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27" w:rsidRPr="001C38ED" w:rsidRDefault="00E93027" w:rsidP="00F13DF0">
      <w:pPr>
        <w:spacing w:after="360" w:line="220" w:lineRule="atLeast"/>
        <w:jc w:val="center"/>
        <w:rPr>
          <w:rFonts w:ascii="宋体" w:eastAsia="宋体" w:hAnsi="宋体"/>
          <w:b/>
          <w:sz w:val="36"/>
          <w:szCs w:val="36"/>
        </w:rPr>
      </w:pPr>
      <w:r w:rsidRPr="001C38ED">
        <w:rPr>
          <w:rFonts w:ascii="宋体" w:eastAsia="宋体" w:hAnsi="宋体" w:hint="eastAsia"/>
          <w:b/>
          <w:sz w:val="36"/>
          <w:szCs w:val="36"/>
        </w:rPr>
        <w:t>知情同意书</w:t>
      </w:r>
    </w:p>
    <w:p w:rsidR="00E93027" w:rsidRPr="005D11E2" w:rsidRDefault="00E9302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D11E2">
        <w:rPr>
          <w:rFonts w:ascii="宋体" w:eastAsia="宋体" w:hAnsi="宋体" w:hint="eastAsia"/>
          <w:sz w:val="28"/>
          <w:szCs w:val="28"/>
        </w:rPr>
        <w:t>根据《</w:t>
      </w:r>
      <w:r w:rsidR="009D0E67" w:rsidRPr="009D0E67">
        <w:rPr>
          <w:rFonts w:ascii="宋体" w:eastAsia="宋体" w:hAnsi="宋体" w:hint="eastAsia"/>
          <w:sz w:val="28"/>
          <w:szCs w:val="28"/>
        </w:rPr>
        <w:t>新疆维吾尔自治区自然科学优秀学术论文奖评选及管理办法</w:t>
      </w:r>
      <w:r w:rsidRPr="005D11E2">
        <w:rPr>
          <w:rFonts w:ascii="宋体" w:eastAsia="宋体" w:hAnsi="宋体" w:hint="eastAsia"/>
          <w:sz w:val="28"/>
          <w:szCs w:val="28"/>
        </w:rPr>
        <w:t>》的相关规定</w:t>
      </w:r>
      <w:r w:rsidRPr="005D11E2">
        <w:rPr>
          <w:rFonts w:ascii="宋体" w:eastAsia="宋体" w:hAnsi="宋体"/>
          <w:sz w:val="28"/>
          <w:szCs w:val="28"/>
        </w:rPr>
        <w:t xml:space="preserve">, </w:t>
      </w:r>
      <w:r w:rsidRPr="005D11E2">
        <w:rPr>
          <w:rFonts w:ascii="宋体" w:eastAsia="宋体" w:hAnsi="宋体" w:hint="eastAsia"/>
          <w:sz w:val="28"/>
          <w:szCs w:val="28"/>
        </w:rPr>
        <w:t>关于第十</w:t>
      </w:r>
      <w:r w:rsidR="009D0E67">
        <w:rPr>
          <w:rFonts w:ascii="宋体" w:eastAsia="宋体" w:hAnsi="宋体" w:hint="eastAsia"/>
          <w:sz w:val="28"/>
          <w:szCs w:val="28"/>
        </w:rPr>
        <w:t>六</w:t>
      </w:r>
      <w:r w:rsidRPr="005D11E2">
        <w:rPr>
          <w:rFonts w:ascii="宋体" w:eastAsia="宋体" w:hAnsi="宋体" w:hint="eastAsia"/>
          <w:sz w:val="28"/>
          <w:szCs w:val="28"/>
        </w:rPr>
        <w:t>届自然科学优秀学术论文获奖证书上的通讯作者做如下认定：</w:t>
      </w:r>
      <w:r w:rsidRPr="005D11E2">
        <w:rPr>
          <w:rFonts w:ascii="宋体" w:eastAsia="宋体" w:hAnsi="宋体"/>
          <w:sz w:val="28"/>
          <w:szCs w:val="28"/>
        </w:rPr>
        <w:t xml:space="preserve"> </w:t>
      </w:r>
    </w:p>
    <w:p w:rsidR="00E93027" w:rsidRPr="005D11E2" w:rsidRDefault="00E9302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D11E2">
        <w:rPr>
          <w:rFonts w:ascii="宋体" w:eastAsia="宋体" w:hAnsi="宋体" w:hint="eastAsia"/>
          <w:sz w:val="28"/>
          <w:szCs w:val="28"/>
        </w:rPr>
        <w:t>论文</w:t>
      </w:r>
      <w:r w:rsidR="009D0E67">
        <w:rPr>
          <w:rFonts w:ascii="宋体" w:eastAsia="宋体" w:hAnsi="宋体" w:hint="eastAsia"/>
          <w:sz w:val="28"/>
          <w:szCs w:val="28"/>
        </w:rPr>
        <w:t>获奖</w:t>
      </w:r>
      <w:r w:rsidRPr="005D11E2">
        <w:rPr>
          <w:rFonts w:ascii="宋体" w:eastAsia="宋体" w:hAnsi="宋体" w:hint="eastAsia"/>
          <w:sz w:val="28"/>
          <w:szCs w:val="28"/>
        </w:rPr>
        <w:t>证书作者不超过</w:t>
      </w:r>
      <w:r w:rsidRPr="005D11E2">
        <w:rPr>
          <w:rFonts w:ascii="宋体" w:eastAsia="宋体" w:hAnsi="宋体"/>
          <w:sz w:val="28"/>
          <w:szCs w:val="28"/>
        </w:rPr>
        <w:t>3</w:t>
      </w:r>
      <w:r w:rsidRPr="005D11E2">
        <w:rPr>
          <w:rFonts w:ascii="宋体" w:eastAsia="宋体" w:hAnsi="宋体" w:hint="eastAsia"/>
          <w:sz w:val="28"/>
          <w:szCs w:val="28"/>
        </w:rPr>
        <w:t>人。其中：</w:t>
      </w:r>
    </w:p>
    <w:p w:rsidR="00E93027" w:rsidRPr="005D11E2" w:rsidRDefault="00E9302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D11E2">
        <w:rPr>
          <w:rFonts w:ascii="宋体" w:eastAsia="宋体" w:hAnsi="宋体"/>
          <w:sz w:val="28"/>
          <w:szCs w:val="28"/>
        </w:rPr>
        <w:t xml:space="preserve"> (</w:t>
      </w:r>
      <w:proofErr w:type="gramStart"/>
      <w:r w:rsidRPr="005D11E2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5D11E2">
        <w:rPr>
          <w:rFonts w:ascii="宋体" w:eastAsia="宋体" w:hAnsi="宋体"/>
          <w:sz w:val="28"/>
          <w:szCs w:val="28"/>
        </w:rPr>
        <w:t>)</w:t>
      </w:r>
      <w:r w:rsidRPr="005D11E2">
        <w:rPr>
          <w:rFonts w:ascii="宋体" w:eastAsia="宋体" w:hAnsi="宋体" w:hint="eastAsia"/>
          <w:sz w:val="28"/>
          <w:szCs w:val="28"/>
        </w:rPr>
        <w:t>第一作者是我校学生，第二或第三作者是通讯作者并为该生导师的，通讯作者视为第一作者；</w:t>
      </w:r>
    </w:p>
    <w:p w:rsidR="00E93027" w:rsidRPr="005D11E2" w:rsidRDefault="00E9302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D11E2">
        <w:rPr>
          <w:rFonts w:ascii="宋体" w:eastAsia="宋体" w:hAnsi="宋体" w:hint="eastAsia"/>
          <w:sz w:val="28"/>
          <w:szCs w:val="28"/>
        </w:rPr>
        <w:t>（二）第一作者是学生，第二</w:t>
      </w:r>
      <w:r>
        <w:rPr>
          <w:rFonts w:ascii="宋体" w:eastAsia="宋体" w:hAnsi="宋体" w:hint="eastAsia"/>
          <w:sz w:val="28"/>
          <w:szCs w:val="28"/>
        </w:rPr>
        <w:t>和</w:t>
      </w:r>
      <w:r w:rsidRPr="005D11E2">
        <w:rPr>
          <w:rFonts w:ascii="宋体" w:eastAsia="宋体" w:hAnsi="宋体" w:hint="eastAsia"/>
          <w:sz w:val="28"/>
          <w:szCs w:val="28"/>
        </w:rPr>
        <w:t>第三作者为并列通讯作者的，只认定该生导师为通讯作者；</w:t>
      </w:r>
      <w:bookmarkStart w:id="0" w:name="_GoBack"/>
      <w:bookmarkEnd w:id="0"/>
    </w:p>
    <w:p w:rsidR="00E93027" w:rsidRDefault="00E93027" w:rsidP="000D0394">
      <w:pPr>
        <w:spacing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D11E2">
        <w:rPr>
          <w:rFonts w:ascii="宋体" w:eastAsia="宋体" w:hAnsi="宋体" w:hint="eastAsia"/>
          <w:sz w:val="28"/>
          <w:szCs w:val="28"/>
        </w:rPr>
        <w:t>（三）三人均为我校教师</w:t>
      </w:r>
      <w:r>
        <w:rPr>
          <w:rFonts w:ascii="宋体" w:eastAsia="宋体" w:hAnsi="宋体" w:hint="eastAsia"/>
          <w:sz w:val="28"/>
          <w:szCs w:val="28"/>
        </w:rPr>
        <w:t>的</w:t>
      </w:r>
      <w:r w:rsidRPr="005D11E2">
        <w:rPr>
          <w:rFonts w:ascii="宋体" w:eastAsia="宋体" w:hAnsi="宋体" w:hint="eastAsia"/>
          <w:sz w:val="28"/>
          <w:szCs w:val="28"/>
        </w:rPr>
        <w:t>，按照</w:t>
      </w:r>
      <w:r w:rsidRPr="000D0394">
        <w:rPr>
          <w:rFonts w:ascii="宋体" w:eastAsia="宋体" w:hAnsi="宋体" w:hint="eastAsia"/>
          <w:sz w:val="28"/>
          <w:szCs w:val="28"/>
        </w:rPr>
        <w:t>证书排名顺序</w:t>
      </w:r>
      <w:r w:rsidRPr="005D11E2">
        <w:rPr>
          <w:rFonts w:ascii="宋体" w:eastAsia="宋体" w:hAnsi="宋体" w:hint="eastAsia"/>
          <w:sz w:val="28"/>
          <w:szCs w:val="28"/>
        </w:rPr>
        <w:t>进行认定</w:t>
      </w:r>
      <w:r w:rsidR="009D0E67">
        <w:rPr>
          <w:rFonts w:ascii="宋体" w:eastAsia="宋体" w:hAnsi="宋体" w:hint="eastAsia"/>
          <w:sz w:val="28"/>
          <w:szCs w:val="28"/>
        </w:rPr>
        <w:t>；</w:t>
      </w:r>
    </w:p>
    <w:p w:rsidR="009D0E67" w:rsidRDefault="009D0E67" w:rsidP="000D0394">
      <w:pPr>
        <w:spacing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（四）未在获奖证书出现的作者，在职称评定时携带论文原件予以认定；</w:t>
      </w:r>
    </w:p>
    <w:p w:rsidR="009D0E67" w:rsidRPr="009D0E67" w:rsidRDefault="009D0E6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（五）在评聘领军岗、重点岗时，以证书上的排名顺序为准。</w:t>
      </w:r>
    </w:p>
    <w:p w:rsidR="00E93027" w:rsidRPr="005D11E2" w:rsidRDefault="00E93027" w:rsidP="000D0394">
      <w:pPr>
        <w:spacing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5D11E2">
        <w:rPr>
          <w:rFonts w:ascii="宋体" w:eastAsia="宋体" w:hAnsi="宋体" w:hint="eastAsia"/>
          <w:sz w:val="28"/>
          <w:szCs w:val="28"/>
        </w:rPr>
        <w:t>我已知晓并同意。</w:t>
      </w:r>
    </w:p>
    <w:p w:rsidR="00E93027" w:rsidRDefault="00E93027" w:rsidP="0056453D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E93027" w:rsidRPr="000D0394" w:rsidRDefault="00E93027" w:rsidP="00FB7BBB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 xml:space="preserve">                                   </w:t>
      </w:r>
      <w:r w:rsidR="000D0394">
        <w:rPr>
          <w:rFonts w:ascii="宋体" w:eastAsia="宋体" w:hAnsi="宋体" w:hint="eastAsia"/>
          <w:b/>
          <w:sz w:val="28"/>
          <w:szCs w:val="28"/>
        </w:rPr>
        <w:t xml:space="preserve">     </w:t>
      </w:r>
      <w:r w:rsidRPr="00D31486">
        <w:rPr>
          <w:rFonts w:ascii="宋体" w:eastAsia="宋体" w:hAnsi="宋体"/>
          <w:sz w:val="28"/>
          <w:szCs w:val="28"/>
        </w:rPr>
        <w:t xml:space="preserve"> </w:t>
      </w:r>
      <w:r w:rsidRPr="000D0394">
        <w:rPr>
          <w:rFonts w:ascii="宋体" w:eastAsia="宋体" w:hAnsi="宋体" w:hint="eastAsia"/>
          <w:sz w:val="28"/>
          <w:szCs w:val="28"/>
        </w:rPr>
        <w:t>签章：</w:t>
      </w:r>
    </w:p>
    <w:p w:rsidR="00E93027" w:rsidRPr="000D0394" w:rsidRDefault="00E93027" w:rsidP="00FB7BBB">
      <w:pPr>
        <w:spacing w:line="220" w:lineRule="atLeast"/>
        <w:rPr>
          <w:rFonts w:ascii="宋体" w:eastAsia="宋体" w:hAnsi="宋体"/>
          <w:sz w:val="28"/>
          <w:szCs w:val="28"/>
        </w:rPr>
      </w:pPr>
      <w:r w:rsidRPr="000D0394">
        <w:rPr>
          <w:rFonts w:ascii="宋体" w:eastAsia="宋体" w:hAnsi="宋体"/>
          <w:sz w:val="28"/>
          <w:szCs w:val="28"/>
        </w:rPr>
        <w:t xml:space="preserve">                                 </w:t>
      </w:r>
      <w:r w:rsidR="000D0394">
        <w:rPr>
          <w:rFonts w:ascii="宋体" w:eastAsia="宋体" w:hAnsi="宋体" w:hint="eastAsia"/>
          <w:sz w:val="28"/>
          <w:szCs w:val="28"/>
        </w:rPr>
        <w:t xml:space="preserve">           </w:t>
      </w:r>
      <w:r w:rsidRPr="000D0394">
        <w:rPr>
          <w:rFonts w:ascii="宋体" w:eastAsia="宋体" w:hAnsi="宋体" w:hint="eastAsia"/>
          <w:sz w:val="28"/>
          <w:szCs w:val="28"/>
        </w:rPr>
        <w:t>年</w:t>
      </w:r>
      <w:r w:rsidRPr="000D0394">
        <w:rPr>
          <w:rFonts w:ascii="宋体" w:eastAsia="宋体" w:hAnsi="宋体"/>
          <w:sz w:val="28"/>
          <w:szCs w:val="28"/>
        </w:rPr>
        <w:t xml:space="preserve">   </w:t>
      </w:r>
      <w:r w:rsidRPr="000D0394">
        <w:rPr>
          <w:rFonts w:ascii="宋体" w:eastAsia="宋体" w:hAnsi="宋体" w:hint="eastAsia"/>
          <w:sz w:val="28"/>
          <w:szCs w:val="28"/>
        </w:rPr>
        <w:t>月</w:t>
      </w:r>
      <w:r w:rsidRPr="000D0394">
        <w:rPr>
          <w:rFonts w:ascii="宋体" w:eastAsia="宋体" w:hAnsi="宋体"/>
          <w:sz w:val="28"/>
          <w:szCs w:val="28"/>
        </w:rPr>
        <w:t xml:space="preserve">   </w:t>
      </w:r>
      <w:r w:rsidRPr="000D0394">
        <w:rPr>
          <w:rFonts w:ascii="宋体" w:eastAsia="宋体" w:hAnsi="宋体" w:hint="eastAsia"/>
          <w:sz w:val="28"/>
          <w:szCs w:val="28"/>
        </w:rPr>
        <w:t>日</w:t>
      </w:r>
    </w:p>
    <w:sectPr w:rsidR="00E93027" w:rsidRPr="000D0394" w:rsidSect="005D11E2"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CF" w:rsidRDefault="009C32CF" w:rsidP="00FB7BBB">
      <w:pPr>
        <w:spacing w:after="0"/>
      </w:pPr>
      <w:r>
        <w:separator/>
      </w:r>
    </w:p>
  </w:endnote>
  <w:endnote w:type="continuationSeparator" w:id="0">
    <w:p w:rsidR="009C32CF" w:rsidRDefault="009C32CF" w:rsidP="00FB7B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CF" w:rsidRDefault="009C32CF" w:rsidP="00FB7BBB">
      <w:pPr>
        <w:spacing w:after="0"/>
      </w:pPr>
      <w:r>
        <w:separator/>
      </w:r>
    </w:p>
  </w:footnote>
  <w:footnote w:type="continuationSeparator" w:id="0">
    <w:p w:rsidR="009C32CF" w:rsidRDefault="009C32CF" w:rsidP="00FB7BB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246D8"/>
    <w:rsid w:val="000958CB"/>
    <w:rsid w:val="000A7B19"/>
    <w:rsid w:val="000B32E4"/>
    <w:rsid w:val="000D0394"/>
    <w:rsid w:val="001C38ED"/>
    <w:rsid w:val="0022475B"/>
    <w:rsid w:val="00293978"/>
    <w:rsid w:val="00323B43"/>
    <w:rsid w:val="003C3CE0"/>
    <w:rsid w:val="003D37D8"/>
    <w:rsid w:val="00416EDD"/>
    <w:rsid w:val="00426133"/>
    <w:rsid w:val="004358AB"/>
    <w:rsid w:val="004553FD"/>
    <w:rsid w:val="0056453D"/>
    <w:rsid w:val="005A1010"/>
    <w:rsid w:val="005D11E2"/>
    <w:rsid w:val="005D7857"/>
    <w:rsid w:val="0061327E"/>
    <w:rsid w:val="006A6F51"/>
    <w:rsid w:val="006E791D"/>
    <w:rsid w:val="00740C8F"/>
    <w:rsid w:val="0076793D"/>
    <w:rsid w:val="007B06C4"/>
    <w:rsid w:val="007D70AC"/>
    <w:rsid w:val="008330EC"/>
    <w:rsid w:val="00853CB1"/>
    <w:rsid w:val="00870FB2"/>
    <w:rsid w:val="00876559"/>
    <w:rsid w:val="008B7726"/>
    <w:rsid w:val="0091463A"/>
    <w:rsid w:val="009238B6"/>
    <w:rsid w:val="00994C19"/>
    <w:rsid w:val="009A3708"/>
    <w:rsid w:val="009C32CF"/>
    <w:rsid w:val="009C48A7"/>
    <w:rsid w:val="009D0E67"/>
    <w:rsid w:val="009D50F6"/>
    <w:rsid w:val="00A351A0"/>
    <w:rsid w:val="00A51F90"/>
    <w:rsid w:val="00B4392E"/>
    <w:rsid w:val="00BD022F"/>
    <w:rsid w:val="00C23679"/>
    <w:rsid w:val="00C756C7"/>
    <w:rsid w:val="00C97670"/>
    <w:rsid w:val="00CC70B4"/>
    <w:rsid w:val="00D31486"/>
    <w:rsid w:val="00D31D50"/>
    <w:rsid w:val="00D32AEF"/>
    <w:rsid w:val="00D758AD"/>
    <w:rsid w:val="00D961F6"/>
    <w:rsid w:val="00E93027"/>
    <w:rsid w:val="00EF1D4C"/>
    <w:rsid w:val="00F054B5"/>
    <w:rsid w:val="00F13DF0"/>
    <w:rsid w:val="00F156FF"/>
    <w:rsid w:val="00FB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B7BB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FB7BBB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B7BB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FB7BBB"/>
    <w:rPr>
      <w:rFonts w:ascii="Tahoma" w:hAnsi="Tahoma" w:cs="Times New Roman"/>
      <w:sz w:val="18"/>
      <w:szCs w:val="18"/>
    </w:rPr>
  </w:style>
  <w:style w:type="paragraph" w:customStyle="1" w:styleId="CharChar">
    <w:name w:val="Char Char"/>
    <w:basedOn w:val="a"/>
    <w:uiPriority w:val="99"/>
    <w:rsid w:val="0061327E"/>
    <w:pPr>
      <w:adjustRightInd/>
      <w:snapToGrid/>
      <w:spacing w:after="160" w:line="240" w:lineRule="exact"/>
    </w:pPr>
    <w:rPr>
      <w:rFonts w:ascii="Arial" w:hAnsi="Arial" w:cs="Verdana"/>
      <w:b/>
      <w:sz w:val="24"/>
      <w:szCs w:val="24"/>
      <w:lang w:eastAsia="en-US"/>
    </w:rPr>
  </w:style>
  <w:style w:type="paragraph" w:styleId="a5">
    <w:name w:val="List Paragraph"/>
    <w:basedOn w:val="a"/>
    <w:uiPriority w:val="99"/>
    <w:qFormat/>
    <w:rsid w:val="00416E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licong</cp:lastModifiedBy>
  <cp:revision>26</cp:revision>
  <cp:lastPrinted>2016-04-29T04:17:00Z</cp:lastPrinted>
  <dcterms:created xsi:type="dcterms:W3CDTF">2008-09-11T17:20:00Z</dcterms:created>
  <dcterms:modified xsi:type="dcterms:W3CDTF">2022-05-11T03:20:00Z</dcterms:modified>
</cp:coreProperties>
</file>